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37D" w:rsidRPr="00FA6ADE" w:rsidRDefault="00AB437D" w:rsidP="00A75223">
      <w:pPr>
        <w:tabs>
          <w:tab w:val="left" w:pos="10206"/>
          <w:tab w:val="left" w:pos="10773"/>
        </w:tabs>
        <w:ind w:left="5103"/>
        <w:rPr>
          <w:sz w:val="28"/>
          <w:szCs w:val="28"/>
        </w:rPr>
      </w:pPr>
      <w:r w:rsidRPr="00FA6ADE">
        <w:rPr>
          <w:sz w:val="28"/>
          <w:szCs w:val="28"/>
        </w:rPr>
        <w:t>Приложение № 13</w:t>
      </w:r>
    </w:p>
    <w:p w:rsidR="00B9376B" w:rsidRDefault="00B9376B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802AD1">
        <w:rPr>
          <w:sz w:val="28"/>
          <w:szCs w:val="28"/>
        </w:rPr>
        <w:t>А</w:t>
      </w:r>
    </w:p>
    <w:p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 xml:space="preserve">решению Совета муниципального </w:t>
      </w:r>
    </w:p>
    <w:p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>образования Новокубанский район</w:t>
      </w:r>
    </w:p>
    <w:p w:rsidR="009A2A47" w:rsidRDefault="009A2A47" w:rsidP="009A2A47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:rsidR="003902AA" w:rsidRPr="005929CA" w:rsidRDefault="003902AA" w:rsidP="00A75223">
      <w:pPr>
        <w:tabs>
          <w:tab w:val="left" w:pos="10206"/>
        </w:tabs>
        <w:ind w:left="4395"/>
        <w:jc w:val="both"/>
        <w:rPr>
          <w:sz w:val="28"/>
          <w:szCs w:val="28"/>
        </w:rPr>
      </w:pPr>
    </w:p>
    <w:p w:rsidR="00802AD1" w:rsidRDefault="00802AD1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ВЕДОМСТВЕННАЯ </w:t>
      </w:r>
    </w:p>
    <w:p w:rsidR="00AB437D" w:rsidRDefault="00AB437D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</w:t>
      </w:r>
      <w:r w:rsidR="00802AD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20</w:t>
      </w:r>
      <w:r w:rsidRPr="00F71A96">
        <w:rPr>
          <w:b/>
          <w:bCs/>
          <w:sz w:val="28"/>
          <w:szCs w:val="28"/>
        </w:rPr>
        <w:t>2</w:t>
      </w:r>
      <w:r w:rsidR="00832598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и 202</w:t>
      </w:r>
      <w:r w:rsidR="00832598">
        <w:rPr>
          <w:b/>
          <w:bCs/>
          <w:sz w:val="28"/>
          <w:szCs w:val="28"/>
        </w:rPr>
        <w:t>3</w:t>
      </w:r>
      <w:r w:rsidRPr="00CD1D31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ы</w:t>
      </w:r>
    </w:p>
    <w:p w:rsidR="00F24C97" w:rsidRDefault="00F24C97" w:rsidP="00A75223">
      <w:pPr>
        <w:ind w:left="720"/>
        <w:jc w:val="center"/>
        <w:rPr>
          <w:b/>
          <w:bCs/>
          <w:sz w:val="28"/>
          <w:szCs w:val="28"/>
        </w:rPr>
      </w:pPr>
    </w:p>
    <w:p w:rsidR="00AB437D" w:rsidRDefault="00AB437D" w:rsidP="00AB437D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86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740"/>
        <w:gridCol w:w="588"/>
        <w:gridCol w:w="510"/>
        <w:gridCol w:w="536"/>
        <w:gridCol w:w="1587"/>
        <w:gridCol w:w="580"/>
        <w:gridCol w:w="1417"/>
        <w:gridCol w:w="1361"/>
      </w:tblGrid>
      <w:tr w:rsidR="00F24C97" w:rsidRPr="00F24C97" w:rsidTr="00F24C97">
        <w:trPr>
          <w:trHeight w:val="20"/>
          <w:tblHeader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F24C97" w:rsidRPr="00477186" w:rsidRDefault="00F24C97" w:rsidP="00F24C97">
            <w:pPr>
              <w:jc w:val="center"/>
              <w:rPr>
                <w:b/>
                <w:bCs/>
                <w:sz w:val="23"/>
                <w:szCs w:val="23"/>
              </w:rPr>
            </w:pPr>
            <w:r w:rsidRPr="00477186">
              <w:rPr>
                <w:b/>
                <w:sz w:val="23"/>
                <w:szCs w:val="23"/>
              </w:rPr>
              <w:t>№ п/п</w:t>
            </w:r>
          </w:p>
        </w:tc>
        <w:tc>
          <w:tcPr>
            <w:tcW w:w="2740" w:type="dxa"/>
            <w:shd w:val="clear" w:color="auto" w:fill="auto"/>
            <w:noWrap/>
            <w:vAlign w:val="center"/>
          </w:tcPr>
          <w:p w:rsidR="00F24C97" w:rsidRPr="00477186" w:rsidRDefault="00F24C97" w:rsidP="00F24C97">
            <w:pPr>
              <w:jc w:val="center"/>
              <w:rPr>
                <w:sz w:val="23"/>
                <w:szCs w:val="23"/>
              </w:rPr>
            </w:pPr>
            <w:r w:rsidRPr="00477186">
              <w:rPr>
                <w:b/>
                <w:sz w:val="23"/>
                <w:szCs w:val="23"/>
              </w:rPr>
              <w:t>Наименование показателя</w:t>
            </w:r>
          </w:p>
        </w:tc>
        <w:tc>
          <w:tcPr>
            <w:tcW w:w="588" w:type="dxa"/>
            <w:shd w:val="clear" w:color="auto" w:fill="auto"/>
            <w:vAlign w:val="center"/>
          </w:tcPr>
          <w:p w:rsidR="00F24C97" w:rsidRPr="00477186" w:rsidRDefault="00F24C97" w:rsidP="00F24C97">
            <w:pPr>
              <w:jc w:val="center"/>
              <w:rPr>
                <w:b/>
                <w:bCs/>
                <w:sz w:val="23"/>
                <w:szCs w:val="23"/>
              </w:rPr>
            </w:pPr>
            <w:r w:rsidRPr="00477186">
              <w:rPr>
                <w:b/>
                <w:sz w:val="23"/>
                <w:szCs w:val="23"/>
              </w:rPr>
              <w:t>Вед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 w:rsidR="00F24C97" w:rsidRPr="00477186" w:rsidRDefault="00F24C97" w:rsidP="00F24C97">
            <w:pPr>
              <w:jc w:val="center"/>
              <w:rPr>
                <w:sz w:val="23"/>
                <w:szCs w:val="23"/>
              </w:rPr>
            </w:pPr>
            <w:r w:rsidRPr="00477186">
              <w:rPr>
                <w:b/>
                <w:sz w:val="23"/>
                <w:szCs w:val="23"/>
              </w:rPr>
              <w:t>РЗ</w:t>
            </w:r>
          </w:p>
        </w:tc>
        <w:tc>
          <w:tcPr>
            <w:tcW w:w="536" w:type="dxa"/>
            <w:shd w:val="clear" w:color="auto" w:fill="auto"/>
            <w:noWrap/>
            <w:vAlign w:val="center"/>
          </w:tcPr>
          <w:p w:rsidR="00F24C97" w:rsidRPr="00477186" w:rsidRDefault="00F24C97" w:rsidP="00F24C97">
            <w:pPr>
              <w:jc w:val="center"/>
              <w:rPr>
                <w:sz w:val="23"/>
                <w:szCs w:val="23"/>
              </w:rPr>
            </w:pPr>
            <w:r w:rsidRPr="00477186">
              <w:rPr>
                <w:b/>
                <w:sz w:val="23"/>
                <w:szCs w:val="23"/>
              </w:rPr>
              <w:t>ПР</w:t>
            </w:r>
          </w:p>
        </w:tc>
        <w:tc>
          <w:tcPr>
            <w:tcW w:w="1587" w:type="dxa"/>
            <w:shd w:val="clear" w:color="auto" w:fill="auto"/>
            <w:noWrap/>
            <w:vAlign w:val="center"/>
          </w:tcPr>
          <w:p w:rsidR="00F24C97" w:rsidRPr="00477186" w:rsidRDefault="00F24C97" w:rsidP="00F24C97">
            <w:pPr>
              <w:jc w:val="center"/>
              <w:rPr>
                <w:sz w:val="23"/>
                <w:szCs w:val="23"/>
              </w:rPr>
            </w:pPr>
            <w:r w:rsidRPr="00477186">
              <w:rPr>
                <w:b/>
                <w:sz w:val="23"/>
                <w:szCs w:val="23"/>
              </w:rPr>
              <w:t>ЦСР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:rsidR="00F24C97" w:rsidRPr="00477186" w:rsidRDefault="00F24C97" w:rsidP="00F24C97">
            <w:pPr>
              <w:jc w:val="center"/>
              <w:rPr>
                <w:sz w:val="23"/>
                <w:szCs w:val="23"/>
              </w:rPr>
            </w:pPr>
            <w:r w:rsidRPr="00477186">
              <w:rPr>
                <w:b/>
                <w:sz w:val="23"/>
                <w:szCs w:val="23"/>
              </w:rPr>
              <w:t>ВР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24C97" w:rsidRPr="00477186" w:rsidRDefault="00F24C97" w:rsidP="00F24C97">
            <w:pPr>
              <w:jc w:val="center"/>
              <w:rPr>
                <w:b/>
                <w:sz w:val="23"/>
                <w:szCs w:val="23"/>
              </w:rPr>
            </w:pPr>
            <w:r w:rsidRPr="00477186">
              <w:rPr>
                <w:b/>
                <w:sz w:val="23"/>
                <w:szCs w:val="23"/>
              </w:rPr>
              <w:t>2022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F24C97" w:rsidRPr="00477186" w:rsidRDefault="00F24C97" w:rsidP="00F24C97">
            <w:pPr>
              <w:jc w:val="center"/>
              <w:rPr>
                <w:b/>
                <w:bCs/>
                <w:sz w:val="23"/>
                <w:szCs w:val="23"/>
              </w:rPr>
            </w:pPr>
            <w:r w:rsidRPr="00477186">
              <w:rPr>
                <w:b/>
                <w:sz w:val="23"/>
                <w:szCs w:val="23"/>
              </w:rPr>
              <w:t>2023 год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740" w:type="dxa"/>
            <w:shd w:val="clear" w:color="auto" w:fill="auto"/>
            <w:noWrap/>
            <w:vAlign w:val="bottom"/>
          </w:tcPr>
          <w:p w:rsidR="00F24C97" w:rsidRPr="00F24C97" w:rsidRDefault="00F24C97" w:rsidP="00F24C97">
            <w:pPr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ВСЕГО</w:t>
            </w:r>
          </w:p>
        </w:tc>
        <w:tc>
          <w:tcPr>
            <w:tcW w:w="588" w:type="dxa"/>
            <w:shd w:val="clear" w:color="auto" w:fill="auto"/>
          </w:tcPr>
          <w:p w:rsidR="00F24C97" w:rsidRPr="00F24C97" w:rsidRDefault="00F24C97" w:rsidP="00F24C97">
            <w:pPr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</w:tcPr>
          <w:p w:rsidR="00F24C97" w:rsidRPr="00F24C97" w:rsidRDefault="00F24C97" w:rsidP="00F24C97">
            <w:pPr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</w:tcPr>
          <w:p w:rsidR="00F24C97" w:rsidRPr="00F24C97" w:rsidRDefault="00F24C97" w:rsidP="00F24C97">
            <w:pPr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1 675 885,1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1 652 169,1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1.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Совет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2 757,0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2 757,0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2 757,0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2 757,0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Совет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50 3 00 00000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2 757,0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50 3 01 00000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1 818,1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 xml:space="preserve">Расходы на обеспечение функций органов местного </w:t>
            </w:r>
            <w:r w:rsidRPr="00F24C97">
              <w:rPr>
                <w:sz w:val="23"/>
                <w:szCs w:val="23"/>
              </w:rPr>
              <w:lastRenderedPageBreak/>
              <w:t>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lastRenderedPageBreak/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50 3 01 00190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1 818,1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50 3 01 00190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1 818,1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50 3 02 00000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938,9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50 3 02 00190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938,9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50 3 02 00190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886,9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886,9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50 3 02 00190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50 3 02 00190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2.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Администрация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190 666,4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167 949,0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98 123,9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103 367,6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1 818,1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1 818,1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1 818,1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50 1 00 00190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1 818,1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50 1 00 00190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1 818,1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52 609,5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56 208,1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21 0 00 00000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1 273,4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1 273,4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 xml:space="preserve">Основные мероприятия муниципальной программы муниципального </w:t>
            </w:r>
            <w:r w:rsidRPr="00F24C97">
              <w:rPr>
                <w:sz w:val="23"/>
                <w:szCs w:val="23"/>
              </w:rPr>
              <w:lastRenderedPageBreak/>
              <w:t>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21 1 00 00000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1 273,4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1 273,4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Поддержка сельскохозяйственного производства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21 1 01 00000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1 273,4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1 273,4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21 1 01 60910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1 273,4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1 273,4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21 1 01 60910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1 117,6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1 117,6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21 1 01 60910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155,8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51 336,1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54 934,7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50 4 00 00000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3 441,6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3 441,6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50 4 00 60890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3 441,6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3 441,6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50 4 00 60890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3 130,0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3 130,0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50 4 00 60890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311,6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311,6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50 5 00 00000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47 894,5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51 493,1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50 5 00 00190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47 894,5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51 493,1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50 5 00 00190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45 301,4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47 900,0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50 5 00 00190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50 5 00 00190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593,1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593,1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Судебная система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50 4 00 00000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50 4 00 51200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50 4 00 51200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Резервные фонды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50 7 00 00000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Финансовое обеспечение непредвиденных расходов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50 7 01 00000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50 7 01 10530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50 7 01 10530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43 297,9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45 035,7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Энергосбережение и повышение энергетической эффективности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 Э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 Э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 Э 01 10370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 Э 01 10370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2 500,0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2 500,0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 по информационному обеспечению населения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12 1 01 10270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12 1 01 10270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12 1 02 00000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1 500,0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 по информационному обеспечению населения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12 1 02 10270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1 500,0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12 1 02 10270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1 500,0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Развитие информационно-коммуникационных технологий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 по информатизации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13 1 01 10080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13 1 01 10080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37 747,9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39 535,7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50 5 00 00000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295,0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Прочие обязательства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50 5 00 10050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295,0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50 5 00 10050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195,0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50 5 00 10050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50 8 01 00000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37 452,9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39 240,7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50 8 01 00590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37 452,9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39 240,7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50 8 01 00590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22 322,9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23 100,0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50 8 01 00590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16 010,7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50 8 01 00590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Национальная оборона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Мобилизационная подготовка экономики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Непрограммные расходы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99 0 00 00000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Непрограммные расходы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99 1 00 00000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99 1 00 10090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99 1 00 10090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Национальная безопасность и правоохранительная деятельность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13 511,8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13 511,8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13 511,8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13 511,8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13 379,8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13 379,8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06 1 01 10130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06 1 01 10130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06 3 00 00000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06 3 01 00000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06 3 01 10150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06 3 01 10150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06 4 00 00000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8 279,8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8 279,8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06 4 01 00000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7 679,8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7 679,8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06 4 01 00590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7 679,8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7 679,8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06 4 01 00590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6 483,8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6 483,8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06 4 01 00590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1 190,0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1 190,0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06 4 01 00590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06 4 02 00000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 по обеспечению безопасности жизнедеятельности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06 4 02 10260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06 4 02 10260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Непрограммные расходы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99 0 00 00000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132,0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Непрограммные расходы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99 1 00 00000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132,0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99 1 00 60070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66,0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99 1 00 60070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66,0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99 1 00 62600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66,0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99 1 00 62600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66,0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Национальная экономика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26 107,1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27 354,6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Сельское хозяйство и рыболовство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12 331,7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12 331,7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21 0 00 00000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12 331,7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12 331,7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21 1 00 00000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12 331,7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12 331,7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Поддержка сельскохозяйственного производства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21 1 01 00000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12 178,9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21 1 01 60910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12 178,9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21 1 01 60910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12 178,9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21 1 02 00000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152,8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152,8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21 1 02 61650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152,8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152,8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21 1 02 61650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152,8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152,8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7 949,6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9 197,1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7 949,6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9 197,1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безопасности дорожного движения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04 2 00 00000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7 949,6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9 197,1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04 2 02 00000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7 949,6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9 197,1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04 2 02 10340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04 2 02 10340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04 2 02 10350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5 449,6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6 697,1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04 2 02 10350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5 449,6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6 697,1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 2 02 S2440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1 500,0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 2 02 S2440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1 500,0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Другие вопросы в области национальной экономики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5 825,8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5 825,8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04 5 00 00000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04 5 01 00000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04 5 01 10380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04 5 01 10380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4 825,8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4 825,8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Поддержка малого и среднего предпринимательства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2 525,8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2 525,8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Развитие малого и среднего предпринимательства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2 525,8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2 525,8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09 1 01 00590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2 525,8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2 525,8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09 1 01 00590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2 525,8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2 525,8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09 2 00 00000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2 300,0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09 2 01 00000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2 300,0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09 2 01 10210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2 300,0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09 2 01 10210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09 2 01 10210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2 100,0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8 107,0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Жилищное хозяйство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6 907,0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6 907,0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Переселение граждан из аварийного жилья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05 9 00 00000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6 907,0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 9 F3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6 907,0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 9 F3 S7483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5 125,6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 9 F3 S7483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5 125,6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 9 F3 S7484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1 781,4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 9 F3 S7484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1 781,4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Коммунальное хозяйство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Развитие водоснабжения и водоотведения населенных пунктов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 по водоснабжению и водоотведению населенных пунктов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05 1 01 10390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05 1 01 10390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Благоустройство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Охрана окружающей среды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05 3 00 00000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05 3 01 00000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 по охране окружающей среды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05 3 01 10400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05 3 01 10400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 по переподготовке и повышению квалификации кадров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10 1 01 10200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10 1 01 10200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Здравоохранение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19 000,0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Амбулаторная помощь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19 000,0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19 000,0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19 000,0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19 000,0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04 1 01 60960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19 000,0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04 1 01 60960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19 000,0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Реализация региональных программ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 1 01 R3656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 1 01 R3656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4 416,6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4 315,0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Пенсионное обеспечение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3 043,6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2 942,0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3 043,6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2 942,0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Развитие мер социальной поддержки отдельных категорий граждан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3 043,6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2 942,0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Выплата дополнительного материального обеспечения, доплаты к пенсиям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02 1 01 40010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3 043,6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2 942,0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02 1 01 40010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163,6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62,0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02 1 01 40010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2 880,0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Другие вопросы в области социальной политики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1 373,0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1 373,0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02 2 00 00000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1 373,0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02 2 01 00000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1 373,0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02 2 01 10160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1 373,0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02 2 01 10160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1 373,0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3.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18 702,0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18 030,4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15 702,0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15 030,4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14 030,4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18 0 00 00000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14 030,4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18 1 00 00000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14 030,4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18 1 03 00000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14 030,4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18 1 03 00190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14 030,4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18 1 03 00190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13 328,4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18 1 03 00190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18 1 03 00190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Развитие информационно-коммуникационных технологий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 по информатизации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13 1 01 10080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13 1 01 10080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18 0 00 00000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18 1 00 00000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Выравнивание бюджетной обеспеченности поселений Новокубанского района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18 1 01 00000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Дотации на выравнивание бюджетной обеспеченности поселений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18 1 01 10630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Межбюджетные трансферты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18 1 01 10630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4.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1 709,4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1 709,4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1 709,4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1 709,4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1 709,4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1 709,4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1 709,4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1 709,4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50 2 00 00000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1 709,4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1 709,4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50 2 01 00000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1 011,5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50 2 01 00190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1 011,5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50 2 01 00190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1 011,5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50 2 02 00000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697,9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50 2 02 00190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697,9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50 2 02 00190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637,9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637,9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50 2 02 00190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56,0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50 2 02 00190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5.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9 207,3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9 207,3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9 207,3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9 207,3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9 207,3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06 1 02 00000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9 207,3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06 1 02 00590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9 207,3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06 1 02 00590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7 996,3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7 996,3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06 1 02 00590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1 200,0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06 1 02 00590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center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6.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50 762,6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50 853,1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10 146,5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10 353,9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10 146,5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10 353,9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17 0 00 00000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10 146,5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10 353,9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17 1 00 00000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10 146,5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10 353,9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17 1 01 00000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17 1 01 10020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17 1 01 10020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реализации муниципальной программы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17 1 02 00000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9 146,5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9 353,9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17 1 02 00190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8 510,0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8 717,4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17 1 02 00190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7 207,4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17 1 02 00190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1 500,0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17 1 02 00190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17 1 02 60870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636,5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636,5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17 1 02 60870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558,6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558,6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17 1 02 60870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77,9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1 038,7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1 038,7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Жилищное хозяйство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508,7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17 0 00 00000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508,7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17 1 00 00000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508,7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17 1 01 00000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508,7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17 1 01 10550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508,7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17 1 01 10550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508,7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Другие вопросы в области жилищно-коммунального хозяйства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530,0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17 0 00 00000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530,0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17 1 00 00000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530,0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17 1 01 00000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530,0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17 1 01 10550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530,0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17 1 01 10550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530,0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39 577,4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39 460,5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39 577,4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39 460,5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3 896,5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жильем молодых семей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02 3 00 00000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3 896,5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Повышение качества жилищного обеспечения населения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02 3 01 00000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3 896,5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Реализация мероприятий по обеспечению жильем молодых семей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 3 01 L4970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3 896,5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 3 01 L4970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3 896,5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35 564,0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35 564,0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35 564,0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35 564,0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35 564,0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35 564,0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01 R0820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9 268,6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10 813,4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01 R0820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9 268,6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10 813,4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01 C0820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26 295,4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24 750,6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01 C0820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26 295,4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24 750,6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7.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1 173 289,6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1 175 968,8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1 164 754,1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1 167 433,3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Дошкольное образование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412 182,9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413 662,5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410 182,9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411 662,5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410 182,9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411 662,5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Развитие дошкольного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410 182,9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411 662,5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110 698,6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112 578,6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110 698,6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112 578,6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01 1 01 09010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01 1 01 09010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01 1 01 09020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01 1 01 09020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01 1 01 10220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01 1 01 10220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01 1 01 60820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2 864,9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2 964,5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01 1 01 60820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2 864,9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2 964,5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01 1 01 60860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295 319,4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295 319,4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01 1 01 60860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295 319,4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295 319,4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06 2 00 00000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06 2 01 00000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06 2 01 10140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06 2 01 10140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06 3 00 00000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06 3 01 00000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06 3 01 10150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06 3 01 10150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Общее образование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656 763,6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654 297,5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638 419,7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644 045,6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638 419,7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644 045,6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Развитие общего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582 695,7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588 587,5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01 1 02 00590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85 908,0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92 002,0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01 1 02 00590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85 908,0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92 002,0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01 1 02 09010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01 1 02 09010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01 1 02 09020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01 1 02 09020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01 1 02 10220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01 1 02 10220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01 1 02 53030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37 185,1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37 185,1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01 1 02 53030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37 185,1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37 185,1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01 1 02 60820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5 178,3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5 376,1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01 1 02 60820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5 178,3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5 376,1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01 1 02 60860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450 175,6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450 175,6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01 1 02 60860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450 175,6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450 175,6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01 1 02 62500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1 948,7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1 948,7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01 1 02 62500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1 948,7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1 948,7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01 1 07 00000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55 724,0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55 458,1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01 1 07 62370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2 315,2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2 315,2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01 1 07 62370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2 315,2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2 315,2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07 L3040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53 408,8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53 142,9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07 L3040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53 408,8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53 142,9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8 192,0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8 092,0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8 092,0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 по развитию общественной инфраструктуры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04 1 01 10470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8 092,0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04 1 01 10470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8 092,0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безопасности дорожного движения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04 2 00 00000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04 2 01 00000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 по обеспечению безопасности дорожного движения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04 2 01 10360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04 2 01 10360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10 151,9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10 151,9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06 2 00 00000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06 2 01 00000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06 2 01 10140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06 2 01 10140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06 3 00 00000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8 127,9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8 127,9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06 3 01 00000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8 127,9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8 127,9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06 3 01 10150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8 127,9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8 127,9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06 3 01 10150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8 127,9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8 127,9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06 5 00 00000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24,0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06 5 01 00000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24,0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06 5 01 10500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24,0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06 5 01 10500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24,0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Дополнительное образование детей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38 825,9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38 635,6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37 380,6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37 690,3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37 380,6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37 690,3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Развитие дополнительного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01 1 03 00000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37 380,6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37 690,3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01 1 03 00590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37 300,0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01 1 03 00590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37 300,0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01 1 03 09010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01 1 03 09010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01 1 03 60820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290,3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01 1 03 60820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290,3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945,3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06 2 00 00000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224,6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224,6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06 2 01 00000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224,6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224,6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06 2 01 10140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224,6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224,6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06 2 01 10140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224,6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224,6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06 3 00 00000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720,7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720,7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06 3 01 00000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720,7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720,7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06 3 01 10150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720,7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720,7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06 3 01 10150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720,7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720,7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08 1 01 10120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08 1 01 10120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3 814,0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3 862,0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3 814,0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3 862,0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3 814,0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3 862,0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03 1 03 00000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3 814,0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3 862,0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03 1 03 10250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698,0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03 1 03 10250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698,0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03 1 03 63110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3 164,0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03 1 03 63110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3 164,0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Другие вопросы в области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53 167,7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56 975,7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53 167,7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56 975,7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53 167,7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56 975,7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01 1 04 00000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7 655,0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7 655,0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01 1 04 00190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7 655,0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7 655,0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01 1 04 00190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01 1 04 00190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650,0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01 1 04 00190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01 1 05 00000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33 315,0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34 815,0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01 1 05 00590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22 134,0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23 634,0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01 1 05 00590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20 600,0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01 1 05 00590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01 1 05 00590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34,0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01 1 05 60860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11 181,0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11 181,0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01 1 05 60860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11 181,0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11 181,0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01 1 06 00000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6 300,0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01 1 06 00590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01 1 06 00590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01 1 06 10220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01 1 06 10220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01 1 07 00000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6 897,7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8 205,7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01 1 07 00590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6 897,7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8 205,7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01 1 07 00590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6 897,7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8 205,7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8 535,5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8 535,5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8 535,5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8 535,5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Развитие дошкольного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8 535,5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01 1 01 60710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8 535,5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01 1 01 60710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150,0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01 1 01 60710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8 385,5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8 385,5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center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8.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40 304,1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39 926,3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28 063,1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28 065,3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Дополнительное образование детей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28 063,1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28 065,3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Организация и проведение мероприятий для одаренных детей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03 1 04 00000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03 1 04 10250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03 1 04 10250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960,0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06 2 00 00000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160,0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06 2 01 00000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160,0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06 2 01 10140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160,0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06 2 01 10140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160,0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06 3 00 00000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06 3 01 00000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06 3 01 10150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06 3 01 10150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27 053,1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27 055,3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27 053,1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27 055,3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27 000,0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07 1 01 00590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27 000,0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07 1 01 00590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27 000,0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07 1 02 00000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55,3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07 1 02 60820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55,3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07 1 02 60820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55,3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Культура, кинематография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12 241,0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11 861,0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Культура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7 235,0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6 735,0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210,0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210,0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03 1 01 10250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03 1 01 10250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03 1 02 10250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03 1 02 10250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06 5 00 00000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06 5 01 00000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06 5 01 10500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06 5 01 10500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6 500,0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6 500,0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5 500,0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07 1 01 00590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5 500,0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07 1 01 00590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5 500,0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07 1 02 00000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07 1 02 10230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07 1 02 10230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16 0 00 00000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16 1 00 00000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16 1 01 00000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16 1 01 10490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16 1 01 10490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Другие вопросы в области культуры, кинематографии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5 006,0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5 126,0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5 006,0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5 126,0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5 006,0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5 126,0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5 006,0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5 126,0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07 1 01 00190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2 802,0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2 922,0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07 1 01 00190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2 600,0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07 1 01 00190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320,0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07 1 01 00190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07 1 01 00590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2 204,0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2 204,0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07 1 01 00590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2 100,0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07 1 01 00590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07 1 01 00590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9.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62 717,1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42 021,7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Физическая культура и спорт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62 717,1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42 021,7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Физическая культура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58 056,7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40 315,4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06 5 00 00000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06 5 01 00000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06 5 01 10500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06 5 01 10500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58 028,7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40 287,4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58 028,7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40 287,4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937,5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08 1 01 10110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250,0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08 1 01 10110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250,0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08 1 01 10120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08 1 01 10120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08 1 01 60740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187,5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187,5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08 1 01 60740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187,5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187,5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Развитие инфраструктуры физической культуры и спорта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08 1 02 00000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17 999,6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Развитие спортивных сооружений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08 1 02 11340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08 1 02 11340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Развитие общественной инфраструктуры муниципального значения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1 02 S0470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17 622,4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1 02 S0470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17 622,4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08 1 03 00000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39 091,6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39 349,9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08 1 03 00590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38 094,1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39 300,0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08 1 03 00590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38 094,1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39 300,0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1 03 S2820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997,5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49,9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1 03 S2820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997,5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49,9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16 0 00 00000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16 1 00 00000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16 1 01 00000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16 1 01 10490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16 1 01 10490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Массовый спорт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2 957,4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2 957,4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Федеральный проект «Спорт - норма жизни»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1 P5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2 957,4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1 P5 52280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2 957,4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1 P5 52280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2 957,4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Другие вопросы в области физической культуры и спорта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1 706,3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1 706,3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1 706,3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08 1 03 00000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1 706,3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08 1 03 00190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1 706,3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08 1 03 00190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1 503,3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08 1 03 00190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08 1 03 00190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10.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101 758,8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103 723,5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738,3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738,3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738,3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738,3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03 1 01 10250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03 1 01 10250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03 1 03 00000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538,3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03 1 03 10250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03 1 03 10250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03 1 03 60840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138,3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03 1 03 60840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138,3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101 020,5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102 985,2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94 104,8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96 069,5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94 104,8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96 069,5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94 104,8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96 069,5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94 104,8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96 069,5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03 1 01 60580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5,2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03 1 01 60580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5,2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03 1 01 61020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231,0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231,0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03 1 01 61020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231,0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231,0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03 1 01 60670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48 677,2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50 624,9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03 1 01 60670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48 677,2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50 624,9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03 1 01 60680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44 255,7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44 255,7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03 1 01 60680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44 255,7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44 255,7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03 1 01 60720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441,0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03 1 01 60720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441,0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03 1 01 60730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511,7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511,7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03 1 01 60730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511,7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511,7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Другие вопросы в области социальной политики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6 915,7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6 915,7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6 915,7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6 915,7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6 915,7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6 915,7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6 279,0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6 279,0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03 1 01 60880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5 408,0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5 408,0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03 1 01 60880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4 784,8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4 784,8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03 1 01 60880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623,2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623,2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03 1 01 62340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871,0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871,0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03 1 01 62340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715,2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715,2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03 1 01 62340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155,8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03 1 03 00000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636,7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636,7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03 1 03 60900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636,7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636,7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03 1 03 60900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558,8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558,8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03 1 03 60900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77,9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center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11.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9 010,8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9 022,6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Образование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9 010,8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9 022,6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8 073,9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8 085,7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06 5 00 00000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  <w:p w:rsidR="00F24C97" w:rsidRPr="00F24C97" w:rsidRDefault="00F24C97" w:rsidP="00F24C97">
            <w:pPr>
              <w:rPr>
                <w:sz w:val="23"/>
                <w:szCs w:val="23"/>
              </w:rPr>
            </w:pP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06 5 01 00000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06 5 01 10500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06 5 01 10500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5,0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«Молодежь Кубани»</w:t>
            </w:r>
          </w:p>
          <w:p w:rsidR="00F24C97" w:rsidRPr="00F24C97" w:rsidRDefault="00F24C97" w:rsidP="00F24C97">
            <w:pPr>
              <w:rPr>
                <w:sz w:val="23"/>
                <w:szCs w:val="23"/>
              </w:rPr>
            </w:pP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8 068,9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8 080,7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  <w:p w:rsidR="00F24C97" w:rsidRPr="00F24C97" w:rsidRDefault="00F24C97" w:rsidP="00F24C97">
            <w:pPr>
              <w:rPr>
                <w:sz w:val="23"/>
                <w:szCs w:val="23"/>
              </w:rPr>
            </w:pP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8 068,9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8 080,7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Проведение мероприятий в сфере реализации молодежной политики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11 1 01 10240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  <w:p w:rsidR="00F24C97" w:rsidRPr="00F24C97" w:rsidRDefault="00F24C97" w:rsidP="00F24C97">
            <w:pPr>
              <w:rPr>
                <w:sz w:val="23"/>
                <w:szCs w:val="23"/>
              </w:rPr>
            </w:pP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11 1 01 10240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11 1 02 00000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7 068,9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7 080,7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AE1ACE" w:rsidRDefault="00AE1ACE" w:rsidP="00F24C97">
            <w:pPr>
              <w:rPr>
                <w:sz w:val="23"/>
                <w:szCs w:val="23"/>
              </w:rPr>
            </w:pPr>
          </w:p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11 1 02 00590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7 068,9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7 080,7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F24C97" w:rsidRPr="00F24C97" w:rsidRDefault="00F24C97" w:rsidP="00F24C97">
            <w:pPr>
              <w:rPr>
                <w:sz w:val="23"/>
                <w:szCs w:val="23"/>
              </w:rPr>
            </w:pP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11 1 02 00590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6 611,8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AE1ACE" w:rsidRDefault="00AE1ACE" w:rsidP="00F24C97">
            <w:pPr>
              <w:rPr>
                <w:sz w:val="23"/>
                <w:szCs w:val="23"/>
              </w:rPr>
            </w:pPr>
          </w:p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11 1 02 00590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464,4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464,4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Иные бюджетные ассигнования</w:t>
            </w:r>
          </w:p>
          <w:p w:rsidR="00AE1ACE" w:rsidRPr="00F24C97" w:rsidRDefault="00AE1ACE" w:rsidP="00F24C97">
            <w:pPr>
              <w:rPr>
                <w:sz w:val="23"/>
                <w:szCs w:val="23"/>
              </w:rPr>
            </w:pP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11 1 02 00590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4,5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Другие вопросы в области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936,9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936,9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936,9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11 1 02 00000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936,9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11 1 02 00190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936,9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11 1 02 00190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906,9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11 1 02 00190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28,0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11 1 02 00190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2,0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Условно утвержденные расходы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31 000,0</w:t>
            </w:r>
          </w:p>
        </w:tc>
      </w:tr>
      <w:tr w:rsidR="00F24C97" w:rsidRPr="00F24C97" w:rsidTr="00F24C97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b/>
                <w:bCs/>
                <w:sz w:val="23"/>
                <w:szCs w:val="23"/>
              </w:rPr>
            </w:pPr>
            <w:r w:rsidRPr="00F24C97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Условно утвержденные расходы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24C97" w:rsidRPr="00F24C97" w:rsidRDefault="00F24C97" w:rsidP="00F24C97">
            <w:pPr>
              <w:jc w:val="right"/>
              <w:rPr>
                <w:sz w:val="23"/>
                <w:szCs w:val="23"/>
              </w:rPr>
            </w:pPr>
            <w:r w:rsidRPr="00F24C97">
              <w:rPr>
                <w:sz w:val="23"/>
                <w:szCs w:val="23"/>
              </w:rPr>
              <w:t>31 000,0</w:t>
            </w:r>
          </w:p>
        </w:tc>
      </w:tr>
    </w:tbl>
    <w:p w:rsidR="0019694A" w:rsidRDefault="0019694A" w:rsidP="00165A98">
      <w:pPr>
        <w:ind w:hanging="142"/>
        <w:rPr>
          <w:sz w:val="28"/>
          <w:szCs w:val="28"/>
        </w:rPr>
      </w:pPr>
    </w:p>
    <w:p w:rsidR="0019694A" w:rsidRDefault="0019694A" w:rsidP="00165A98">
      <w:pPr>
        <w:ind w:hanging="142"/>
        <w:rPr>
          <w:sz w:val="28"/>
          <w:szCs w:val="28"/>
        </w:rPr>
      </w:pPr>
    </w:p>
    <w:p w:rsidR="00165A98" w:rsidRDefault="00165A98" w:rsidP="00165A98">
      <w:pPr>
        <w:ind w:hanging="142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Первый заместитель главы муниципального</w:t>
      </w: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165A98" w:rsidRPr="00471AAE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165A98" w:rsidRPr="00360184" w:rsidRDefault="00165A98" w:rsidP="00360184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23EE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Е.В.Афонина</w:t>
      </w:r>
    </w:p>
    <w:sectPr w:rsidR="00165A98" w:rsidRPr="00360184" w:rsidSect="00F24C9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4D9" w:rsidRDefault="003D04D9" w:rsidP="00F207A2">
      <w:r>
        <w:separator/>
      </w:r>
    </w:p>
  </w:endnote>
  <w:endnote w:type="continuationSeparator" w:id="0">
    <w:p w:rsidR="003D04D9" w:rsidRDefault="003D04D9" w:rsidP="00F2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4D9" w:rsidRDefault="003D04D9" w:rsidP="00F207A2">
      <w:r>
        <w:separator/>
      </w:r>
    </w:p>
  </w:footnote>
  <w:footnote w:type="continuationSeparator" w:id="0">
    <w:p w:rsidR="003D04D9" w:rsidRDefault="003D04D9" w:rsidP="00F207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7353379"/>
      <w:docPartObj>
        <w:docPartGallery w:val="Page Numbers (Top of Page)"/>
        <w:docPartUnique/>
      </w:docPartObj>
    </w:sdtPr>
    <w:sdtEndPr/>
    <w:sdtContent>
      <w:p w:rsidR="003D04D9" w:rsidRDefault="003D04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694A">
          <w:rPr>
            <w:noProof/>
          </w:rPr>
          <w:t>70</w:t>
        </w:r>
        <w:r>
          <w:fldChar w:fldCharType="end"/>
        </w:r>
      </w:p>
    </w:sdtContent>
  </w:sdt>
  <w:p w:rsidR="003D04D9" w:rsidRDefault="003D04D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615"/>
    <w:rsid w:val="00023EE4"/>
    <w:rsid w:val="000733FD"/>
    <w:rsid w:val="00097BE3"/>
    <w:rsid w:val="000F7077"/>
    <w:rsid w:val="0010389E"/>
    <w:rsid w:val="0012729F"/>
    <w:rsid w:val="00165A98"/>
    <w:rsid w:val="0017680B"/>
    <w:rsid w:val="0019694A"/>
    <w:rsid w:val="001A52AB"/>
    <w:rsid w:val="001F0AA5"/>
    <w:rsid w:val="00264F00"/>
    <w:rsid w:val="00267793"/>
    <w:rsid w:val="00360184"/>
    <w:rsid w:val="00366591"/>
    <w:rsid w:val="003902AA"/>
    <w:rsid w:val="003B02C5"/>
    <w:rsid w:val="003B2850"/>
    <w:rsid w:val="003D04D9"/>
    <w:rsid w:val="003F7359"/>
    <w:rsid w:val="00401F30"/>
    <w:rsid w:val="00477186"/>
    <w:rsid w:val="004F6615"/>
    <w:rsid w:val="00521125"/>
    <w:rsid w:val="0055304C"/>
    <w:rsid w:val="00575411"/>
    <w:rsid w:val="005A21F0"/>
    <w:rsid w:val="005D7393"/>
    <w:rsid w:val="005F3059"/>
    <w:rsid w:val="006348F4"/>
    <w:rsid w:val="00636728"/>
    <w:rsid w:val="0065770C"/>
    <w:rsid w:val="006B2603"/>
    <w:rsid w:val="006E2995"/>
    <w:rsid w:val="00711FCB"/>
    <w:rsid w:val="007702DC"/>
    <w:rsid w:val="00774BB9"/>
    <w:rsid w:val="00781535"/>
    <w:rsid w:val="00802AD1"/>
    <w:rsid w:val="00832598"/>
    <w:rsid w:val="00844A2A"/>
    <w:rsid w:val="008D1497"/>
    <w:rsid w:val="008E661C"/>
    <w:rsid w:val="009101ED"/>
    <w:rsid w:val="00933293"/>
    <w:rsid w:val="00960C5A"/>
    <w:rsid w:val="00987E67"/>
    <w:rsid w:val="009A2A47"/>
    <w:rsid w:val="009B03EC"/>
    <w:rsid w:val="009B3743"/>
    <w:rsid w:val="009D0A49"/>
    <w:rsid w:val="009E2563"/>
    <w:rsid w:val="00A607D2"/>
    <w:rsid w:val="00A75223"/>
    <w:rsid w:val="00A76A4A"/>
    <w:rsid w:val="00AA0CEB"/>
    <w:rsid w:val="00AB437D"/>
    <w:rsid w:val="00AB5957"/>
    <w:rsid w:val="00AE1ACE"/>
    <w:rsid w:val="00B17CEC"/>
    <w:rsid w:val="00B9376B"/>
    <w:rsid w:val="00BA4A72"/>
    <w:rsid w:val="00C00E5E"/>
    <w:rsid w:val="00C23FF9"/>
    <w:rsid w:val="00C25A8B"/>
    <w:rsid w:val="00C42E06"/>
    <w:rsid w:val="00C60256"/>
    <w:rsid w:val="00C90869"/>
    <w:rsid w:val="00CA0D71"/>
    <w:rsid w:val="00CB3F9F"/>
    <w:rsid w:val="00CC603D"/>
    <w:rsid w:val="00D06FE1"/>
    <w:rsid w:val="00D24DE7"/>
    <w:rsid w:val="00E36C09"/>
    <w:rsid w:val="00E43AD9"/>
    <w:rsid w:val="00E55C8F"/>
    <w:rsid w:val="00E61C77"/>
    <w:rsid w:val="00EF51B5"/>
    <w:rsid w:val="00F207A2"/>
    <w:rsid w:val="00F24C97"/>
    <w:rsid w:val="00F57DE2"/>
    <w:rsid w:val="00FE4AD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B980FC-61BF-40D1-931D-89D24195B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B2850"/>
    <w:pPr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3B2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41">
    <w:name w:val="xl141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2">
    <w:name w:val="xl142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43">
    <w:name w:val="xl143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144">
    <w:name w:val="xl144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styleId="a9">
    <w:name w:val="Balloon Text"/>
    <w:basedOn w:val="a"/>
    <w:link w:val="aa"/>
    <w:uiPriority w:val="99"/>
    <w:semiHidden/>
    <w:unhideWhenUsed/>
    <w:rsid w:val="008E66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66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7702DC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7702DC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7702DC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rsid w:val="00A607D2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A607D2"/>
    <w:pPr>
      <w:spacing w:before="100" w:beforeAutospacing="1" w:after="100" w:afterAutospacing="1"/>
      <w:textAlignment w:val="top"/>
    </w:pPr>
  </w:style>
  <w:style w:type="paragraph" w:customStyle="1" w:styleId="xl145">
    <w:name w:val="xl145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A607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70</Pages>
  <Words>12567</Words>
  <Characters>71635</Characters>
  <Application>Microsoft Office Word</Application>
  <DocSecurity>0</DocSecurity>
  <Lines>596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70</cp:revision>
  <cp:lastPrinted>2021-05-18T13:29:00Z</cp:lastPrinted>
  <dcterms:created xsi:type="dcterms:W3CDTF">2020-10-23T11:41:00Z</dcterms:created>
  <dcterms:modified xsi:type="dcterms:W3CDTF">2021-05-25T12:21:00Z</dcterms:modified>
</cp:coreProperties>
</file>